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04E" w:rsidRDefault="00E3604E" w:rsidP="00E3604E">
      <w:pPr>
        <w:jc w:val="center"/>
        <w:rPr>
          <w:b/>
          <w:sz w:val="22"/>
        </w:rPr>
      </w:pPr>
      <w:r>
        <w:rPr>
          <w:b/>
          <w:sz w:val="22"/>
        </w:rPr>
        <w:t>DECATUR COUNTY MEMORIAL HOSPITAL</w:t>
      </w:r>
    </w:p>
    <w:p w:rsidR="00E3604E" w:rsidRDefault="00E3604E" w:rsidP="00E3604E"/>
    <w:p w:rsidR="00E3604E" w:rsidRDefault="00E3604E" w:rsidP="00E3604E">
      <w:pPr>
        <w:jc w:val="center"/>
        <w:rPr>
          <w:b/>
          <w:sz w:val="28"/>
        </w:rPr>
      </w:pPr>
      <w:r>
        <w:rPr>
          <w:b/>
          <w:sz w:val="28"/>
        </w:rPr>
        <w:t>CLINICAL PRIVILEGES IN WOUND CARE</w:t>
      </w:r>
    </w:p>
    <w:p w:rsidR="00E3604E" w:rsidRDefault="00E3604E" w:rsidP="00E3604E">
      <w:pPr>
        <w:jc w:val="center"/>
      </w:pPr>
    </w:p>
    <w:p w:rsidR="00E3604E" w:rsidRDefault="00E3604E" w:rsidP="00E3604E">
      <w:r>
        <w:rPr>
          <w:b/>
        </w:rPr>
        <w:t>NAME</w:t>
      </w:r>
      <w:r w:rsidR="001C52DB">
        <w:t>: _</w:t>
      </w:r>
      <w:r>
        <w:t>________________________________________</w:t>
      </w:r>
      <w:r>
        <w:rPr>
          <w:b/>
        </w:rPr>
        <w:t>DATE</w:t>
      </w:r>
      <w:r>
        <w:t>:__________________</w:t>
      </w:r>
    </w:p>
    <w:p w:rsidR="00E3604E" w:rsidRDefault="00E3604E" w:rsidP="00E3604E"/>
    <w:p w:rsidR="00E3604E" w:rsidRDefault="00E3604E" w:rsidP="00E3604E">
      <w:r>
        <w:rPr>
          <w:b/>
        </w:rPr>
        <w:t>QUALIFICATIONS</w:t>
      </w:r>
      <w:r>
        <w:t xml:space="preserve">:  To be eligible for core privileges in </w:t>
      </w:r>
      <w:r w:rsidR="003C79FA">
        <w:t>wound care</w:t>
      </w:r>
      <w:r>
        <w:t>, the practitioner must meet the following qualifications:</w:t>
      </w:r>
    </w:p>
    <w:p w:rsidR="00E3604E" w:rsidRDefault="00E3604E" w:rsidP="00E3604E"/>
    <w:p w:rsidR="00E3604E" w:rsidRDefault="00E3604E" w:rsidP="00E3604E">
      <w:r>
        <w:rPr>
          <w:b/>
        </w:rPr>
        <w:t>BASIC EDUCATION</w:t>
      </w:r>
      <w:r>
        <w:t>: M.D. or D.O.</w:t>
      </w:r>
      <w:r w:rsidR="003C79FA">
        <w:t xml:space="preserve"> or D.P.M.</w:t>
      </w:r>
    </w:p>
    <w:p w:rsidR="00E3604E" w:rsidRDefault="00E3604E" w:rsidP="00E3604E"/>
    <w:p w:rsidR="00E3604E" w:rsidRDefault="00E3604E" w:rsidP="00E3604E">
      <w:r>
        <w:rPr>
          <w:b/>
        </w:rPr>
        <w:t>MINIMAL FORMAL TRAINING</w:t>
      </w:r>
      <w:r>
        <w:t xml:space="preserve">: </w:t>
      </w:r>
      <w:r w:rsidR="003C79FA">
        <w:t xml:space="preserve">Sufficient post-graduate medical education to meet the requirements for medical staff membership, successful completion of a </w:t>
      </w:r>
      <w:r w:rsidR="009E206D">
        <w:t>UHMS approved hyperbaric medicine introductory course</w:t>
      </w:r>
      <w:r w:rsidR="003C79FA">
        <w:t xml:space="preserve"> totaling a minimum of 40 hours, and demonstration of competence in wound debridement</w:t>
      </w:r>
      <w:r w:rsidR="004E65D0">
        <w:t xml:space="preserve"> </w:t>
      </w:r>
      <w:r w:rsidR="004E65D0" w:rsidRPr="0084586D">
        <w:t>and or core privileges selected</w:t>
      </w:r>
      <w:r w:rsidR="003C79FA">
        <w:t xml:space="preserve"> as determined by the Medical Director.</w:t>
      </w:r>
    </w:p>
    <w:p w:rsidR="00E3604E" w:rsidRDefault="00E3604E" w:rsidP="00E3604E"/>
    <w:p w:rsidR="00433369" w:rsidRPr="004052F5" w:rsidRDefault="004E65D0" w:rsidP="00433369">
      <w:pPr>
        <w:rPr>
          <w:szCs w:val="24"/>
        </w:rPr>
      </w:pPr>
      <w:r>
        <w:rPr>
          <w:b/>
        </w:rPr>
        <w:t xml:space="preserve"> *</w:t>
      </w:r>
      <w:r w:rsidR="00E3604E">
        <w:rPr>
          <w:b/>
        </w:rPr>
        <w:t>EXPERIENCE</w:t>
      </w:r>
      <w:r w:rsidR="00E3604E">
        <w:t xml:space="preserve">: </w:t>
      </w:r>
      <w:r w:rsidR="00433369">
        <w:rPr>
          <w:szCs w:val="24"/>
        </w:rPr>
        <w:t>Applicants for initial appointment must d</w:t>
      </w:r>
      <w:r w:rsidR="00433369" w:rsidRPr="004052F5">
        <w:rPr>
          <w:szCs w:val="24"/>
        </w:rPr>
        <w:t>emonstrate the provision of inpatient, outpatient and/or consultative services to at least 50 patients during the past two years.</w:t>
      </w:r>
    </w:p>
    <w:p w:rsidR="00E3604E" w:rsidRDefault="00E3604E" w:rsidP="00E3604E"/>
    <w:p w:rsidR="00E3604E" w:rsidRDefault="00E3604E" w:rsidP="00E3604E">
      <w:r>
        <w:rPr>
          <w:b/>
        </w:rPr>
        <w:t>REAPPOINTMENT REQUIREMENTS</w:t>
      </w:r>
      <w:r>
        <w:t xml:space="preserve">: </w:t>
      </w:r>
      <w:r w:rsidR="00AF4EB5">
        <w:t>Basic Life Support competence, c</w:t>
      </w:r>
      <w:r>
        <w:t>urrent demonstrated competence and an adequate volume of current experience</w:t>
      </w:r>
      <w:r w:rsidR="00AF4EB5">
        <w:t xml:space="preserve"> </w:t>
      </w:r>
      <w:r w:rsidR="00DD2EE1">
        <w:t>(</w:t>
      </w:r>
      <w:r w:rsidR="00AF4EB5">
        <w:t xml:space="preserve">as specified in the </w:t>
      </w:r>
      <w:r w:rsidR="006C7B5D">
        <w:rPr>
          <w:szCs w:val="24"/>
        </w:rPr>
        <w:t>ADMINISTRATION Medical Staff Credentialing Process</w:t>
      </w:r>
      <w:r w:rsidR="00AF4EB5">
        <w:t>)</w:t>
      </w:r>
      <w:r>
        <w:t xml:space="preserve"> with acceptable results in the privileges requested for the past 24 months based on results of quality assessment/improvement activities and outcomes.  Evidence of current ability to perform privileges requested is required of all applicants for renewal of privileges. </w:t>
      </w:r>
    </w:p>
    <w:p w:rsidR="00E3604E" w:rsidRDefault="00E3604E" w:rsidP="00E3604E"/>
    <w:p w:rsidR="00E3604E" w:rsidRDefault="00E3604E" w:rsidP="00E3604E">
      <w:pPr>
        <w:rPr>
          <w:i/>
          <w:sz w:val="20"/>
        </w:rPr>
      </w:pPr>
      <w:r>
        <w:rPr>
          <w:i/>
          <w:sz w:val="20"/>
        </w:rPr>
        <w:t xml:space="preserve">Note: If any privileges are covered by an exclusive contractual arrangement, physicians who are not party to the </w:t>
      </w:r>
      <w:proofErr w:type="gramStart"/>
      <w:r>
        <w:rPr>
          <w:i/>
          <w:sz w:val="20"/>
        </w:rPr>
        <w:t>contract</w:t>
      </w:r>
      <w:proofErr w:type="gramEnd"/>
      <w:r>
        <w:rPr>
          <w:i/>
          <w:sz w:val="20"/>
        </w:rPr>
        <w:t xml:space="preserve"> are not eligible to request the privilege(s) regardless of education, training and experience.</w:t>
      </w:r>
    </w:p>
    <w:p w:rsidR="00E3604E" w:rsidRDefault="00E3604E" w:rsidP="00E3604E"/>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2"/>
        <w:gridCol w:w="8024"/>
      </w:tblGrid>
      <w:tr w:rsidR="00E3604E" w:rsidTr="009E206D">
        <w:trPr>
          <w:trHeight w:val="340"/>
        </w:trPr>
        <w:tc>
          <w:tcPr>
            <w:tcW w:w="1682" w:type="dxa"/>
          </w:tcPr>
          <w:p w:rsidR="00E3604E" w:rsidRDefault="00E3604E" w:rsidP="00CD2F27"/>
        </w:tc>
        <w:tc>
          <w:tcPr>
            <w:tcW w:w="8024" w:type="dxa"/>
          </w:tcPr>
          <w:p w:rsidR="00E3604E" w:rsidRDefault="00E3604E" w:rsidP="00CD2F27">
            <w:pPr>
              <w:rPr>
                <w:sz w:val="28"/>
              </w:rPr>
            </w:pPr>
            <w:r>
              <w:rPr>
                <w:sz w:val="28"/>
              </w:rPr>
              <w:t>CORE PRIVILEGES</w:t>
            </w:r>
          </w:p>
        </w:tc>
      </w:tr>
      <w:tr w:rsidR="00E3604E" w:rsidTr="00F25E62">
        <w:trPr>
          <w:trHeight w:val="3509"/>
        </w:trPr>
        <w:tc>
          <w:tcPr>
            <w:tcW w:w="1682" w:type="dxa"/>
          </w:tcPr>
          <w:p w:rsidR="00E3604E" w:rsidRDefault="00E3604E" w:rsidP="00CD2F27"/>
          <w:p w:rsidR="00E3604E" w:rsidRDefault="00E3604E" w:rsidP="00CD2F27"/>
          <w:p w:rsidR="00E3604E" w:rsidRDefault="00E3604E" w:rsidP="00CD2F27">
            <w:r>
              <w:t xml:space="preserve">  Requested</w:t>
            </w:r>
          </w:p>
          <w:p w:rsidR="00E3604E" w:rsidRPr="001D7500" w:rsidRDefault="00E3604E" w:rsidP="00CD2F27">
            <w:pPr>
              <w:rPr>
                <w:sz w:val="40"/>
                <w:szCs w:val="40"/>
              </w:rPr>
            </w:pPr>
            <w:r>
              <w:rPr>
                <w:sz w:val="40"/>
                <w:szCs w:val="40"/>
              </w:rPr>
              <w:t xml:space="preserve">     </w:t>
            </w:r>
            <w:r w:rsidRPr="001D7500">
              <w:rPr>
                <w:sz w:val="40"/>
                <w:szCs w:val="40"/>
              </w:rPr>
              <w:t></w:t>
            </w:r>
          </w:p>
        </w:tc>
        <w:tc>
          <w:tcPr>
            <w:tcW w:w="8024" w:type="dxa"/>
          </w:tcPr>
          <w:p w:rsidR="00E3604E" w:rsidRDefault="004E65D0" w:rsidP="009E206D">
            <w:pPr>
              <w:jc w:val="both"/>
              <w:rPr>
                <w:spacing w:val="-6"/>
              </w:rPr>
            </w:pPr>
            <w:r>
              <w:rPr>
                <w:spacing w:val="-6"/>
              </w:rPr>
              <w:t xml:space="preserve">* </w:t>
            </w:r>
            <w:r w:rsidR="00E3604E">
              <w:rPr>
                <w:spacing w:val="-6"/>
              </w:rPr>
              <w:t xml:space="preserve">Evaluate, diagnose, consult and manage patients of all ages, except where specifically excluded from practice, </w:t>
            </w:r>
            <w:r w:rsidR="00433369">
              <w:rPr>
                <w:spacing w:val="-6"/>
              </w:rPr>
              <w:t xml:space="preserve">for direct routine wound care.  Privileges include surgical debridement of wounds, transcutaneous oximetry interpretation, complicated wound management, local and regional anesthesia, wound biopsy, and preparation of wound bed and application of skin substitute.  </w:t>
            </w:r>
          </w:p>
          <w:p w:rsidR="009E206D" w:rsidRDefault="009E206D" w:rsidP="009E206D">
            <w:pPr>
              <w:jc w:val="both"/>
              <w:rPr>
                <w:spacing w:val="-6"/>
              </w:rPr>
            </w:pPr>
          </w:p>
          <w:p w:rsidR="009E206D" w:rsidRDefault="004E65D0" w:rsidP="009E206D">
            <w:pPr>
              <w:jc w:val="both"/>
              <w:rPr>
                <w:spacing w:val="-6"/>
              </w:rPr>
            </w:pPr>
            <w:r>
              <w:rPr>
                <w:spacing w:val="-6"/>
              </w:rPr>
              <w:t>*</w:t>
            </w:r>
            <w:r w:rsidR="009E206D">
              <w:rPr>
                <w:spacing w:val="-6"/>
              </w:rPr>
              <w:t xml:space="preserve">Hyperbaric Management includes the following:  necrotizing soft tissue infections, crush injury/compartment syndrome/traumatic </w:t>
            </w:r>
            <w:r>
              <w:rPr>
                <w:spacing w:val="-6"/>
              </w:rPr>
              <w:t>ischemia</w:t>
            </w:r>
            <w:r w:rsidR="009E206D">
              <w:rPr>
                <w:spacing w:val="-6"/>
              </w:rPr>
              <w:t>, compromised skin grafts and flaps, problem/compound wounds, radiation tissue damage, osteomyelitis, HBOT complications (</w:t>
            </w:r>
            <w:r>
              <w:rPr>
                <w:spacing w:val="-6"/>
              </w:rPr>
              <w:t>barotrauma</w:t>
            </w:r>
            <w:r w:rsidR="009E206D">
              <w:rPr>
                <w:spacing w:val="-6"/>
              </w:rPr>
              <w:t>, oxygen toxicity, etc.), apply standard treatment protocols and modify when clinically indicated, diabetic wounds of lower extremity (who meet the criteria).</w:t>
            </w:r>
          </w:p>
        </w:tc>
      </w:tr>
    </w:tbl>
    <w:p w:rsidR="00E3604E" w:rsidRDefault="00E3604E" w:rsidP="00E3604E"/>
    <w:p w:rsidR="00E3604E" w:rsidRDefault="00E3604E" w:rsidP="00E3604E"/>
    <w:p w:rsidR="00E3604E" w:rsidRDefault="00E3604E" w:rsidP="00E3604E"/>
    <w:p w:rsidR="00E3604E" w:rsidRDefault="00E3604E" w:rsidP="00E3604E"/>
    <w:p w:rsidR="00E3604E" w:rsidRDefault="00E3604E" w:rsidP="00E3604E">
      <w:pPr>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8280"/>
      </w:tblGrid>
      <w:tr w:rsidR="00E3604E" w:rsidTr="003A1FC0">
        <w:trPr>
          <w:trHeight w:val="1799"/>
        </w:trPr>
        <w:tc>
          <w:tcPr>
            <w:tcW w:w="1548" w:type="dxa"/>
          </w:tcPr>
          <w:p w:rsidR="007C48BA" w:rsidRDefault="007C48BA" w:rsidP="007C48BA">
            <w:r>
              <w:lastRenderedPageBreak/>
              <w:t xml:space="preserve">  </w:t>
            </w:r>
          </w:p>
          <w:p w:rsidR="007C48BA" w:rsidRDefault="007C48BA" w:rsidP="007C48BA">
            <w:r>
              <w:t xml:space="preserve">  Requested</w:t>
            </w:r>
          </w:p>
          <w:p w:rsidR="00E3604E" w:rsidRDefault="007C48BA" w:rsidP="007C48BA">
            <w:r>
              <w:rPr>
                <w:sz w:val="40"/>
                <w:szCs w:val="40"/>
              </w:rPr>
              <w:t xml:space="preserve">     </w:t>
            </w:r>
            <w:r w:rsidRPr="001D7500">
              <w:rPr>
                <w:sz w:val="40"/>
                <w:szCs w:val="40"/>
              </w:rPr>
              <w:t></w:t>
            </w:r>
          </w:p>
        </w:tc>
        <w:tc>
          <w:tcPr>
            <w:tcW w:w="8280" w:type="dxa"/>
          </w:tcPr>
          <w:p w:rsidR="00E3604E" w:rsidRDefault="00AF4EB5" w:rsidP="00CD2F27">
            <w:r w:rsidRPr="004052F5">
              <w:rPr>
                <w:b/>
                <w:szCs w:val="24"/>
              </w:rPr>
              <w:t>Moderate (Conscious) Sedation</w:t>
            </w:r>
            <w:r w:rsidRPr="004052F5">
              <w:rPr>
                <w:szCs w:val="24"/>
              </w:rPr>
              <w:t xml:space="preserve">: Must maintain </w:t>
            </w:r>
            <w:r>
              <w:rPr>
                <w:szCs w:val="24"/>
              </w:rPr>
              <w:t>Basic Life Support Competency and complete the DCMH Sedation &amp; Analgesia open book test reviewing the DCMH guidelines and education material with at least 100% score for initial credentialing.  If the physician has performed eight (8) or more cases at DCMH without complications within the two (2) year credentialing period, renewal credentialing will occur automatically at the time of reappointment.</w:t>
            </w:r>
          </w:p>
        </w:tc>
      </w:tr>
      <w:tr w:rsidR="003A1FC0" w:rsidTr="003A1FC0">
        <w:trPr>
          <w:trHeight w:val="1511"/>
        </w:trPr>
        <w:tc>
          <w:tcPr>
            <w:tcW w:w="1548" w:type="dxa"/>
          </w:tcPr>
          <w:p w:rsidR="003A1FC0" w:rsidRDefault="003A1FC0" w:rsidP="003A1FC0">
            <w:r>
              <w:t xml:space="preserve">  </w:t>
            </w:r>
          </w:p>
          <w:p w:rsidR="003A1FC0" w:rsidRDefault="003A1FC0" w:rsidP="003A1FC0">
            <w:r>
              <w:t xml:space="preserve">  Requested</w:t>
            </w:r>
          </w:p>
          <w:p w:rsidR="003A1FC0" w:rsidRDefault="003A1FC0" w:rsidP="003A1FC0">
            <w:pPr>
              <w:rPr>
                <w:sz w:val="40"/>
                <w:szCs w:val="40"/>
              </w:rPr>
            </w:pPr>
            <w:r>
              <w:rPr>
                <w:sz w:val="40"/>
                <w:szCs w:val="40"/>
              </w:rPr>
              <w:t xml:space="preserve">     </w:t>
            </w:r>
            <w:r w:rsidRPr="001D7500">
              <w:rPr>
                <w:sz w:val="40"/>
                <w:szCs w:val="40"/>
              </w:rPr>
              <w:t></w:t>
            </w:r>
          </w:p>
          <w:p w:rsidR="003A1FC0" w:rsidRDefault="003A1FC0" w:rsidP="003A1FC0"/>
        </w:tc>
        <w:tc>
          <w:tcPr>
            <w:tcW w:w="8280" w:type="dxa"/>
          </w:tcPr>
          <w:p w:rsidR="003A1FC0" w:rsidRPr="003A1FC0" w:rsidRDefault="003A1FC0" w:rsidP="003A1FC0">
            <w:pPr>
              <w:rPr>
                <w:szCs w:val="24"/>
              </w:rPr>
            </w:pPr>
            <w:r w:rsidRPr="0084586D">
              <w:rPr>
                <w:b/>
                <w:szCs w:val="24"/>
              </w:rPr>
              <w:t xml:space="preserve">Hyperbaric Medicine:  </w:t>
            </w:r>
            <w:r w:rsidRPr="0084586D">
              <w:rPr>
                <w:szCs w:val="24"/>
              </w:rPr>
              <w:t>Evaluation and management of patients referred for elective hyperbaric oxygen therapy.  Consultation with patients regarding fitness for diving or other hyperbaric exposure.  Attendance and supervision of hyperbaric oxygen treatment.  Management of patients requiring emergent hyperbaric oxygen therapy.</w:t>
            </w:r>
          </w:p>
        </w:tc>
        <w:bookmarkStart w:id="0" w:name="_GoBack"/>
        <w:bookmarkEnd w:id="0"/>
      </w:tr>
    </w:tbl>
    <w:p w:rsidR="00E3604E" w:rsidRDefault="00E3604E" w:rsidP="00E3604E">
      <w:pPr>
        <w:rPr>
          <w:b/>
        </w:rPr>
      </w:pPr>
    </w:p>
    <w:p w:rsidR="00E3604E" w:rsidRDefault="00E3604E" w:rsidP="00E3604E">
      <w:pPr>
        <w:rPr>
          <w:b/>
        </w:rPr>
      </w:pPr>
    </w:p>
    <w:p w:rsidR="00E3604E" w:rsidRDefault="00E3604E" w:rsidP="00E3604E">
      <w:pPr>
        <w:rPr>
          <w:b/>
        </w:rPr>
      </w:pPr>
      <w:r>
        <w:rPr>
          <w:b/>
        </w:rPr>
        <w:t>ACKNOWLEDGEMENT OF PRACTITIONER</w:t>
      </w:r>
    </w:p>
    <w:p w:rsidR="00E3604E" w:rsidRDefault="00E3604E" w:rsidP="00E3604E"/>
    <w:p w:rsidR="00E3604E" w:rsidRDefault="00E3604E" w:rsidP="00E3604E">
      <w:r>
        <w:t>I have requested only those privileges for which, by education, training, current experience, and demonstrated performance, I am qualified to perform, and that I wish to exercise at Decatur County Memorial Hospital</w:t>
      </w:r>
    </w:p>
    <w:p w:rsidR="00E3604E" w:rsidRDefault="00E3604E" w:rsidP="00E3604E"/>
    <w:p w:rsidR="00E3604E" w:rsidRDefault="00E3604E" w:rsidP="00E3604E">
      <w:r>
        <w:t>Signed</w:t>
      </w:r>
      <w:r w:rsidR="004E65D0">
        <w:t>: _</w:t>
      </w:r>
      <w:r>
        <w:t>________________________________________Date:____________________</w:t>
      </w:r>
      <w:r>
        <w:tab/>
      </w:r>
      <w:r>
        <w:tab/>
      </w:r>
    </w:p>
    <w:p w:rsidR="00E3604E" w:rsidRDefault="00E3604E" w:rsidP="00E3604E"/>
    <w:p w:rsidR="00E3604E" w:rsidRDefault="00E3604E" w:rsidP="00E3604E"/>
    <w:p w:rsidR="00E3604E" w:rsidRDefault="00E3604E" w:rsidP="00E3604E">
      <w:r>
        <w:rPr>
          <w:noProof/>
        </w:rPr>
        <mc:AlternateContent>
          <mc:Choice Requires="wps">
            <w:drawing>
              <wp:anchor distT="0" distB="0" distL="114300" distR="114300" simplePos="0" relativeHeight="251659264" behindDoc="0" locked="0" layoutInCell="0" allowOverlap="1" wp14:anchorId="6E08F16A" wp14:editId="68227314">
                <wp:simplePos x="0" y="0"/>
                <wp:positionH relativeFrom="column">
                  <wp:posOffset>-45720</wp:posOffset>
                </wp:positionH>
                <wp:positionV relativeFrom="paragraph">
                  <wp:posOffset>83185</wp:posOffset>
                </wp:positionV>
                <wp:extent cx="5486400" cy="2377440"/>
                <wp:effectExtent l="5715" t="5715" r="1333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377440"/>
                        </a:xfrm>
                        <a:prstGeom prst="rect">
                          <a:avLst/>
                        </a:prstGeom>
                        <a:solidFill>
                          <a:srgbClr val="FFFFFF"/>
                        </a:solidFill>
                        <a:ln w="9525">
                          <a:solidFill>
                            <a:srgbClr val="000000"/>
                          </a:solidFill>
                          <a:miter lim="800000"/>
                          <a:headEnd/>
                          <a:tailEnd/>
                        </a:ln>
                      </wps:spPr>
                      <wps:txbx>
                        <w:txbxContent>
                          <w:p w:rsidR="00E3604E" w:rsidRDefault="00E3604E" w:rsidP="00E3604E">
                            <w:pPr>
                              <w:numPr>
                                <w:ilvl w:val="0"/>
                                <w:numId w:val="1"/>
                              </w:numPr>
                            </w:pPr>
                            <w:r>
                              <w:t>Found qualified for privileges requested.</w:t>
                            </w:r>
                          </w:p>
                          <w:p w:rsidR="00E3604E" w:rsidRDefault="00E3604E" w:rsidP="00E3604E">
                            <w:pPr>
                              <w:numPr>
                                <w:ilvl w:val="0"/>
                                <w:numId w:val="1"/>
                              </w:numPr>
                            </w:pPr>
                            <w:r>
                              <w:t>Modifications recommended as follows:_________________________________</w:t>
                            </w:r>
                          </w:p>
                          <w:p w:rsidR="00E3604E" w:rsidRDefault="00E3604E" w:rsidP="00E3604E">
                            <w:pPr>
                              <w:ind w:left="360"/>
                            </w:pPr>
                          </w:p>
                          <w:p w:rsidR="00E3604E" w:rsidRDefault="00E3604E" w:rsidP="00E3604E">
                            <w:pPr>
                              <w:ind w:left="360"/>
                            </w:pPr>
                            <w:r>
                              <w:t>_________________________________________________________________</w:t>
                            </w:r>
                          </w:p>
                          <w:p w:rsidR="00E3604E" w:rsidRDefault="00E3604E" w:rsidP="00E3604E">
                            <w:pPr>
                              <w:ind w:left="360"/>
                            </w:pPr>
                          </w:p>
                          <w:p w:rsidR="00E3604E" w:rsidRDefault="00E3604E" w:rsidP="00E3604E">
                            <w:pPr>
                              <w:ind w:left="360"/>
                            </w:pPr>
                            <w:r>
                              <w:t>_________________________________________________________________</w:t>
                            </w:r>
                          </w:p>
                          <w:p w:rsidR="00E3604E" w:rsidRDefault="00E3604E" w:rsidP="00E3604E">
                            <w:pPr>
                              <w:ind w:left="360"/>
                            </w:pPr>
                          </w:p>
                          <w:p w:rsidR="00E3604E" w:rsidRDefault="001C52DB" w:rsidP="00E3604E">
                            <w:pPr>
                              <w:ind w:left="360"/>
                            </w:pPr>
                            <w:r>
                              <w:t>___________________________________________       __________________</w:t>
                            </w:r>
                          </w:p>
                          <w:p w:rsidR="00E3604E" w:rsidRDefault="001C52DB" w:rsidP="00E3604E">
                            <w:pPr>
                              <w:ind w:left="360"/>
                            </w:pPr>
                            <w:r>
                              <w:t>Wound Care Medical Director                                             Date</w:t>
                            </w:r>
                          </w:p>
                          <w:p w:rsidR="00E3604E" w:rsidRDefault="00E3604E" w:rsidP="00E3604E">
                            <w:pPr>
                              <w:ind w:left="360"/>
                            </w:pPr>
                            <w:r>
                              <w:t>___________________________________________       __________________</w:t>
                            </w:r>
                          </w:p>
                          <w:p w:rsidR="00E3604E" w:rsidRDefault="00E3604E" w:rsidP="00E3604E">
                            <w:pPr>
                              <w:ind w:left="360"/>
                            </w:pPr>
                            <w:r>
                              <w:t>Department Chair</w:t>
                            </w:r>
                            <w:r>
                              <w:tab/>
                            </w:r>
                            <w:r>
                              <w:tab/>
                            </w:r>
                            <w:r>
                              <w:tab/>
                            </w:r>
                            <w:r>
                              <w:tab/>
                            </w:r>
                            <w:r>
                              <w:tab/>
                            </w:r>
                            <w:r>
                              <w:tab/>
                              <w:t xml:space="preserve">    Date</w:t>
                            </w:r>
                          </w:p>
                          <w:p w:rsidR="00E3604E" w:rsidRDefault="00E3604E" w:rsidP="00E3604E">
                            <w:pPr>
                              <w:ind w:left="360"/>
                            </w:pPr>
                          </w:p>
                          <w:p w:rsidR="00E3604E" w:rsidRDefault="00E3604E" w:rsidP="00E3604E"/>
                          <w:p w:rsidR="00E3604E" w:rsidRDefault="00E3604E" w:rsidP="00E360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8F16A" id="_x0000_t202" coordsize="21600,21600" o:spt="202" path="m,l,21600r21600,l21600,xe">
                <v:stroke joinstyle="miter"/>
                <v:path gradientshapeok="t" o:connecttype="rect"/>
              </v:shapetype>
              <v:shape id="Text Box 1" o:spid="_x0000_s1026" type="#_x0000_t202" style="position:absolute;margin-left:-3.6pt;margin-top:6.55pt;width:6in;height:18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" o:allowincell="f">
                <v:textbox>
                  <w:txbxContent>
                    <w:p w:rsidR="00E3604E" w:rsidRDefault="00E3604E" w:rsidP="00E3604E">
                      <w:pPr>
                        <w:numPr>
                          <w:ilvl w:val="0"/>
                          <w:numId w:val="1"/>
                        </w:numPr>
                      </w:pPr>
                      <w:r>
                        <w:t>Found qualified for privileges requested.</w:t>
                      </w:r>
                    </w:p>
                    <w:p w:rsidR="00E3604E" w:rsidRDefault="00E3604E" w:rsidP="00E3604E">
                      <w:pPr>
                        <w:numPr>
                          <w:ilvl w:val="0"/>
                          <w:numId w:val="1"/>
                        </w:numPr>
                      </w:pPr>
                      <w:r>
                        <w:t>Modifications recommended as follows:_________________________________</w:t>
                      </w:r>
                    </w:p>
                    <w:p w:rsidR="00E3604E" w:rsidRDefault="00E3604E" w:rsidP="00E3604E">
                      <w:pPr>
                        <w:ind w:left="360"/>
                      </w:pPr>
                    </w:p>
                    <w:p w:rsidR="00E3604E" w:rsidRDefault="00E3604E" w:rsidP="00E3604E">
                      <w:pPr>
                        <w:ind w:left="360"/>
                      </w:pPr>
                      <w:r>
                        <w:t>_________________________________________________________________</w:t>
                      </w:r>
                    </w:p>
                    <w:p w:rsidR="00E3604E" w:rsidRDefault="00E3604E" w:rsidP="00E3604E">
                      <w:pPr>
                        <w:ind w:left="360"/>
                      </w:pPr>
                    </w:p>
                    <w:p w:rsidR="00E3604E" w:rsidRDefault="00E3604E" w:rsidP="00E3604E">
                      <w:pPr>
                        <w:ind w:left="360"/>
                      </w:pPr>
                      <w:r>
                        <w:t>_________________________________________________________________</w:t>
                      </w:r>
                    </w:p>
                    <w:p w:rsidR="00E3604E" w:rsidRDefault="00E3604E" w:rsidP="00E3604E">
                      <w:pPr>
                        <w:ind w:left="360"/>
                      </w:pPr>
                    </w:p>
                    <w:p w:rsidR="00E3604E" w:rsidRDefault="001C52DB" w:rsidP="00E3604E">
                      <w:pPr>
                        <w:ind w:left="360"/>
                      </w:pPr>
                      <w:r>
                        <w:t>___________________________________________       __________________</w:t>
                      </w:r>
                    </w:p>
                    <w:p w:rsidR="00E3604E" w:rsidRDefault="001C52DB" w:rsidP="00E3604E">
                      <w:pPr>
                        <w:ind w:left="360"/>
                      </w:pPr>
                      <w:r>
                        <w:t>Wound Care Medical Director                                             Date</w:t>
                      </w:r>
                      <w:bookmarkStart w:id="1" w:name="_GoBack"/>
                      <w:bookmarkEnd w:id="1"/>
                    </w:p>
                    <w:p w:rsidR="00E3604E" w:rsidRDefault="00E3604E" w:rsidP="00E3604E">
                      <w:pPr>
                        <w:ind w:left="360"/>
                      </w:pPr>
                      <w:r>
                        <w:t>___________________________________________       __________________</w:t>
                      </w:r>
                    </w:p>
                    <w:p w:rsidR="00E3604E" w:rsidRDefault="00E3604E" w:rsidP="00E3604E">
                      <w:pPr>
                        <w:ind w:left="360"/>
                      </w:pPr>
                      <w:r>
                        <w:t>Department Chair</w:t>
                      </w:r>
                      <w:r>
                        <w:tab/>
                      </w:r>
                      <w:r>
                        <w:tab/>
                      </w:r>
                      <w:r>
                        <w:tab/>
                      </w:r>
                      <w:r>
                        <w:tab/>
                      </w:r>
                      <w:r>
                        <w:tab/>
                      </w:r>
                      <w:r>
                        <w:tab/>
                        <w:t xml:space="preserve">    Date</w:t>
                      </w:r>
                    </w:p>
                    <w:p w:rsidR="00E3604E" w:rsidRDefault="00E3604E" w:rsidP="00E3604E">
                      <w:pPr>
                        <w:ind w:left="360"/>
                      </w:pPr>
                    </w:p>
                    <w:p w:rsidR="00E3604E" w:rsidRDefault="00E3604E" w:rsidP="00E3604E"/>
                    <w:p w:rsidR="00E3604E" w:rsidRDefault="00E3604E" w:rsidP="00E3604E"/>
                  </w:txbxContent>
                </v:textbox>
              </v:shape>
            </w:pict>
          </mc:Fallback>
        </mc:AlternateContent>
      </w:r>
    </w:p>
    <w:p w:rsidR="00C50BAE" w:rsidRDefault="00110821">
      <w:r>
        <w:rPr>
          <w:noProof/>
        </w:rPr>
        <mc:AlternateContent>
          <mc:Choice Requires="wps">
            <w:drawing>
              <wp:anchor distT="0" distB="0" distL="114300" distR="114300" simplePos="0" relativeHeight="251660288" behindDoc="0" locked="0" layoutInCell="1" allowOverlap="1" wp14:anchorId="3EC4B5B8" wp14:editId="1B7C242B">
                <wp:simplePos x="0" y="0"/>
                <wp:positionH relativeFrom="column">
                  <wp:posOffset>-41910</wp:posOffset>
                </wp:positionH>
                <wp:positionV relativeFrom="paragraph">
                  <wp:posOffset>2563494</wp:posOffset>
                </wp:positionV>
                <wp:extent cx="4114800" cy="11906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90625"/>
                        </a:xfrm>
                        <a:prstGeom prst="rect">
                          <a:avLst/>
                        </a:prstGeom>
                        <a:solidFill>
                          <a:srgbClr val="FFFFFF"/>
                        </a:solidFill>
                        <a:ln w="9525">
                          <a:solidFill>
                            <a:srgbClr val="000000"/>
                          </a:solidFill>
                          <a:miter lim="800000"/>
                          <a:headEnd/>
                          <a:tailEnd/>
                        </a:ln>
                      </wps:spPr>
                      <wps:txbx>
                        <w:txbxContent>
                          <w:p w:rsidR="00110821" w:rsidRDefault="00110821" w:rsidP="00110821">
                            <w:r>
                              <w:rPr>
                                <w:b/>
                              </w:rPr>
                              <w:t>Core Privilege Form Approved</w:t>
                            </w:r>
                            <w:r>
                              <w:t>:</w:t>
                            </w:r>
                          </w:p>
                          <w:p w:rsidR="00110821" w:rsidRDefault="00110821" w:rsidP="00110821">
                            <w:r>
                              <w:t>Department Committee</w:t>
                            </w:r>
                            <w:r>
                              <w:tab/>
                            </w:r>
                            <w:r>
                              <w:tab/>
                              <w:t xml:space="preserve">Date:  11-07-14 </w:t>
                            </w:r>
                          </w:p>
                          <w:p w:rsidR="00110821" w:rsidRDefault="00110821" w:rsidP="00110821">
                            <w:r>
                              <w:t xml:space="preserve">Medical </w:t>
                            </w:r>
                            <w:r w:rsidR="00AF4EB5">
                              <w:t>Staff</w:t>
                            </w:r>
                            <w:r w:rsidR="00AF4EB5">
                              <w:tab/>
                            </w:r>
                            <w:r w:rsidR="00AF4EB5">
                              <w:tab/>
                            </w:r>
                            <w:r w:rsidR="00AF4EB5">
                              <w:tab/>
                            </w:r>
                            <w:r>
                              <w:tab/>
                              <w:t>Date:  0</w:t>
                            </w:r>
                            <w:r w:rsidR="00AF4EB5">
                              <w:t>2</w:t>
                            </w:r>
                            <w:r>
                              <w:t>-</w:t>
                            </w:r>
                            <w:r w:rsidR="00AF4EB5">
                              <w:t>20</w:t>
                            </w:r>
                            <w:r>
                              <w:t xml:space="preserve">-15 </w:t>
                            </w:r>
                          </w:p>
                          <w:p w:rsidR="00110821" w:rsidRPr="002E043A" w:rsidRDefault="00AF4EB5" w:rsidP="00110821">
                            <w:r>
                              <w:t>Board of Trustee</w:t>
                            </w:r>
                            <w:r w:rsidR="006D1F33">
                              <w:t>s</w:t>
                            </w:r>
                            <w:r>
                              <w:tab/>
                            </w:r>
                            <w:r>
                              <w:tab/>
                            </w:r>
                            <w:r>
                              <w:tab/>
                              <w:t>Date:  02</w:t>
                            </w:r>
                            <w:r w:rsidR="00110821">
                              <w:t>-26-15</w:t>
                            </w:r>
                          </w:p>
                          <w:p w:rsidR="00BE34F2" w:rsidRDefault="00BE34F2" w:rsidP="00BE34F2">
                            <w:r>
                              <w:t>Board of Trustees Approved Revision</w:t>
                            </w:r>
                            <w:r>
                              <w:tab/>
                              <w:t>Date:  11-17-16</w:t>
                            </w:r>
                          </w:p>
                          <w:p w:rsidR="0089067D" w:rsidRDefault="0089067D" w:rsidP="0089067D">
                            <w:r>
                              <w:t>Board of Trustees Approved Revision</w:t>
                            </w:r>
                            <w:r>
                              <w:tab/>
                              <w:t>Date:  08-23-18</w:t>
                            </w:r>
                          </w:p>
                          <w:p w:rsidR="0089067D" w:rsidRDefault="0089067D" w:rsidP="0089067D"/>
                          <w:p w:rsidR="00E3604E" w:rsidRDefault="00E3604E" w:rsidP="00E360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4B5B8" id="_x0000_t202" coordsize="21600,21600" o:spt="202" path="m,l,21600r21600,l21600,xe">
                <v:stroke joinstyle="miter"/>
                <v:path gradientshapeok="t" o:connecttype="rect"/>
              </v:shapetype>
              <v:shape id="Text Box 2" o:spid="_x0000_s1027" type="#_x0000_t202" style="position:absolute;margin-left:-3.3pt;margin-top:201.85pt;width:324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">
                <v:textbox>
                  <w:txbxContent>
                    <w:p w:rsidR="00110821" w:rsidRDefault="00110821" w:rsidP="00110821">
                      <w:r>
                        <w:rPr>
                          <w:b/>
                        </w:rPr>
                        <w:t>Core Privilege Form Approved</w:t>
                      </w:r>
                      <w:r>
                        <w:t>:</w:t>
                      </w:r>
                    </w:p>
                    <w:p w:rsidR="00110821" w:rsidRDefault="00110821" w:rsidP="00110821">
                      <w:r>
                        <w:t>Department Committee</w:t>
                      </w:r>
                      <w:r>
                        <w:tab/>
                      </w:r>
                      <w:r>
                        <w:tab/>
                        <w:t xml:space="preserve">Date:  11-07-14 </w:t>
                      </w:r>
                    </w:p>
                    <w:p w:rsidR="00110821" w:rsidRDefault="00110821" w:rsidP="00110821">
                      <w:r>
                        <w:t xml:space="preserve">Medical </w:t>
                      </w:r>
                      <w:r w:rsidR="00AF4EB5">
                        <w:t>Staff</w:t>
                      </w:r>
                      <w:r w:rsidR="00AF4EB5">
                        <w:tab/>
                      </w:r>
                      <w:r w:rsidR="00AF4EB5">
                        <w:tab/>
                      </w:r>
                      <w:r w:rsidR="00AF4EB5">
                        <w:tab/>
                      </w:r>
                      <w:r>
                        <w:tab/>
                        <w:t>Date:  0</w:t>
                      </w:r>
                      <w:r w:rsidR="00AF4EB5">
                        <w:t>2</w:t>
                      </w:r>
                      <w:r>
                        <w:t>-</w:t>
                      </w:r>
                      <w:r w:rsidR="00AF4EB5">
                        <w:t>20</w:t>
                      </w:r>
                      <w:r>
                        <w:t xml:space="preserve">-15 </w:t>
                      </w:r>
                    </w:p>
                    <w:p w:rsidR="00110821" w:rsidRPr="002E043A" w:rsidRDefault="00AF4EB5" w:rsidP="00110821">
                      <w:r>
                        <w:t>Board of Trustee</w:t>
                      </w:r>
                      <w:r w:rsidR="006D1F33">
                        <w:t>s</w:t>
                      </w:r>
                      <w:r>
                        <w:tab/>
                      </w:r>
                      <w:r>
                        <w:tab/>
                      </w:r>
                      <w:r>
                        <w:tab/>
                        <w:t>Date:  02</w:t>
                      </w:r>
                      <w:r w:rsidR="00110821">
                        <w:t>-26-15</w:t>
                      </w:r>
                    </w:p>
                    <w:p w:rsidR="00BE34F2" w:rsidRDefault="00BE34F2" w:rsidP="00BE34F2">
                      <w:r>
                        <w:t>Board of Trustees Approved Revision</w:t>
                      </w:r>
                      <w:r>
                        <w:tab/>
                        <w:t>Date:  11-17-16</w:t>
                      </w:r>
                    </w:p>
                    <w:p w:rsidR="0089067D" w:rsidRDefault="0089067D" w:rsidP="0089067D">
                      <w:r>
                        <w:t>Board of Trustees Approved Revision</w:t>
                      </w:r>
                      <w:r>
                        <w:tab/>
                        <w:t xml:space="preserve">Date:  </w:t>
                      </w:r>
                      <w:r>
                        <w:t>08</w:t>
                      </w:r>
                      <w:r>
                        <w:t>-</w:t>
                      </w:r>
                      <w:r>
                        <w:t>23</w:t>
                      </w:r>
                      <w:r>
                        <w:t>-1</w:t>
                      </w:r>
                      <w:r>
                        <w:t>8</w:t>
                      </w:r>
                    </w:p>
                    <w:p w:rsidR="0089067D" w:rsidRDefault="0089067D" w:rsidP="0089067D"/>
                    <w:p w:rsidR="00E3604E" w:rsidRDefault="00E3604E" w:rsidP="00E3604E"/>
                  </w:txbxContent>
                </v:textbox>
              </v:shape>
            </w:pict>
          </mc:Fallback>
        </mc:AlternateContent>
      </w:r>
    </w:p>
    <w:sectPr w:rsidR="00C50BAE" w:rsidSect="001D7500">
      <w:pgSz w:w="12240" w:h="15840" w:code="1"/>
      <w:pgMar w:top="1296" w:right="1296" w:bottom="1152"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622159"/>
    <w:multiLevelType w:val="singleLevel"/>
    <w:tmpl w:val="3A94C326"/>
    <w:lvl w:ilvl="0">
      <w:numFmt w:val="bullet"/>
      <w:lvlText w:val=""/>
      <w:lvlJc w:val="left"/>
      <w:pPr>
        <w:tabs>
          <w:tab w:val="num" w:pos="360"/>
        </w:tabs>
        <w:ind w:left="360" w:hanging="360"/>
      </w:pPr>
      <w:rPr>
        <w:rFonts w:ascii="Symbol" w:hAnsi="Symbol" w:hint="default"/>
        <w:sz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4E"/>
    <w:rsid w:val="00073B54"/>
    <w:rsid w:val="00110821"/>
    <w:rsid w:val="001C52DB"/>
    <w:rsid w:val="003A1FC0"/>
    <w:rsid w:val="003C79FA"/>
    <w:rsid w:val="00433369"/>
    <w:rsid w:val="004E65D0"/>
    <w:rsid w:val="004F78E1"/>
    <w:rsid w:val="006C7B5D"/>
    <w:rsid w:val="006D1F33"/>
    <w:rsid w:val="007C48BA"/>
    <w:rsid w:val="007F08A9"/>
    <w:rsid w:val="0084586D"/>
    <w:rsid w:val="0089067D"/>
    <w:rsid w:val="009A557F"/>
    <w:rsid w:val="009E206D"/>
    <w:rsid w:val="00AF4EB5"/>
    <w:rsid w:val="00B95320"/>
    <w:rsid w:val="00BE34F2"/>
    <w:rsid w:val="00BE3DA3"/>
    <w:rsid w:val="00DD2EE1"/>
    <w:rsid w:val="00E3604E"/>
    <w:rsid w:val="00EC3E3C"/>
    <w:rsid w:val="00F25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6849E-9A33-47E3-9F69-58279CFE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4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5D0"/>
    <w:pPr>
      <w:ind w:left="720"/>
      <w:contextualSpacing/>
    </w:pPr>
  </w:style>
  <w:style w:type="paragraph" w:styleId="BalloonText">
    <w:name w:val="Balloon Text"/>
    <w:basedOn w:val="Normal"/>
    <w:link w:val="BalloonTextChar"/>
    <w:uiPriority w:val="99"/>
    <w:semiHidden/>
    <w:unhideWhenUsed/>
    <w:rsid w:val="00BE3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DA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95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McCamment</dc:creator>
  <cp:keywords/>
  <dc:description/>
  <cp:lastModifiedBy>Cindy McCamment</cp:lastModifiedBy>
  <cp:revision>5</cp:revision>
  <cp:lastPrinted>2018-07-19T15:06:00Z</cp:lastPrinted>
  <dcterms:created xsi:type="dcterms:W3CDTF">2018-07-19T15:05:00Z</dcterms:created>
  <dcterms:modified xsi:type="dcterms:W3CDTF">2018-08-22T12:54:00Z</dcterms:modified>
</cp:coreProperties>
</file>